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F" w:rsidRDefault="000E0D6F" w:rsidP="000E0D6F">
      <w:pPr>
        <w:pStyle w:val="a8"/>
        <w:jc w:val="left"/>
        <w:rPr>
          <w:rFonts w:eastAsiaTheme="minorHAnsi"/>
          <w:b/>
          <w:color w:val="00000A"/>
          <w:sz w:val="28"/>
          <w:szCs w:val="28"/>
        </w:rPr>
      </w:pPr>
    </w:p>
    <w:p w:rsidR="000E0D6F" w:rsidRDefault="000E0D6F" w:rsidP="000E0D6F">
      <w:pPr>
        <w:pStyle w:val="a8"/>
        <w:jc w:val="left"/>
        <w:rPr>
          <w:rFonts w:eastAsiaTheme="minorHAnsi"/>
          <w:b/>
          <w:color w:val="00000A"/>
          <w:sz w:val="28"/>
          <w:szCs w:val="28"/>
        </w:rPr>
      </w:pPr>
    </w:p>
    <w:p w:rsidR="000E0D6F" w:rsidRDefault="000E0D6F" w:rsidP="000E0D6F">
      <w:pPr>
        <w:pStyle w:val="a8"/>
        <w:jc w:val="left"/>
        <w:rPr>
          <w:rFonts w:eastAsiaTheme="minorHAnsi"/>
          <w:b/>
          <w:color w:val="00000A"/>
          <w:sz w:val="28"/>
          <w:szCs w:val="28"/>
        </w:rPr>
      </w:pPr>
    </w:p>
    <w:p w:rsidR="000E0D6F" w:rsidRPr="000E0D6F" w:rsidRDefault="000E0D6F" w:rsidP="00400371">
      <w:pPr>
        <w:pStyle w:val="a8"/>
        <w:ind w:left="6095"/>
        <w:jc w:val="both"/>
      </w:pPr>
      <w:r w:rsidRPr="000E0D6F">
        <w:rPr>
          <w:sz w:val="24"/>
          <w:szCs w:val="24"/>
        </w:rPr>
        <w:t>Директор МАУ ДК «Машиностроитель»</w:t>
      </w:r>
    </w:p>
    <w:p w:rsidR="000E0D6F" w:rsidRPr="000E0D6F" w:rsidRDefault="000E0D6F" w:rsidP="00400371">
      <w:pPr>
        <w:tabs>
          <w:tab w:val="left" w:pos="2996"/>
        </w:tabs>
        <w:spacing w:after="0" w:line="240" w:lineRule="auto"/>
        <w:ind w:left="60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6F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6526B2">
        <w:rPr>
          <w:rFonts w:ascii="Times New Roman" w:eastAsia="Calibri" w:hAnsi="Times New Roman" w:cs="Times New Roman"/>
          <w:sz w:val="24"/>
          <w:szCs w:val="24"/>
        </w:rPr>
        <w:t>А.В. Бубенцов</w:t>
      </w:r>
    </w:p>
    <w:p w:rsidR="000E0D6F" w:rsidRPr="00E01E3B" w:rsidRDefault="000E0D6F" w:rsidP="00400371">
      <w:pPr>
        <w:tabs>
          <w:tab w:val="left" w:pos="2996"/>
        </w:tabs>
        <w:spacing w:after="0" w:line="240" w:lineRule="auto"/>
        <w:ind w:left="60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6F">
        <w:rPr>
          <w:rFonts w:ascii="Times New Roman" w:eastAsia="Calibri" w:hAnsi="Times New Roman" w:cs="Times New Roman"/>
          <w:sz w:val="24"/>
          <w:szCs w:val="24"/>
        </w:rPr>
        <w:t>«_</w:t>
      </w:r>
      <w:r w:rsidR="001E79D3">
        <w:rPr>
          <w:rFonts w:ascii="Times New Roman" w:hAnsi="Times New Roman" w:cs="Times New Roman"/>
          <w:sz w:val="24"/>
          <w:szCs w:val="24"/>
        </w:rPr>
        <w:t>____» ______________________202</w:t>
      </w:r>
      <w:bookmarkStart w:id="0" w:name="_GoBack"/>
      <w:bookmarkEnd w:id="0"/>
      <w:r w:rsidR="001E6848">
        <w:rPr>
          <w:rFonts w:ascii="Times New Roman" w:hAnsi="Times New Roman" w:cs="Times New Roman"/>
          <w:sz w:val="24"/>
          <w:szCs w:val="24"/>
        </w:rPr>
        <w:t>3</w:t>
      </w:r>
      <w:r w:rsidRPr="000E0D6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E0D6F" w:rsidRDefault="000E0D6F" w:rsidP="00E01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A3" w:rsidRPr="00E01E3B" w:rsidRDefault="00B14BA3" w:rsidP="00E01E3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4BA3" w:rsidRPr="00E01E3B" w:rsidRDefault="00797441" w:rsidP="00E01E3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B14BA3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5F" w:rsidRPr="00E01E3B">
        <w:rPr>
          <w:rFonts w:ascii="Times New Roman" w:hAnsi="Times New Roman" w:cs="Times New Roman"/>
          <w:b/>
          <w:sz w:val="24"/>
          <w:szCs w:val="24"/>
        </w:rPr>
        <w:t xml:space="preserve">открытого  </w:t>
      </w:r>
      <w:r w:rsidR="005669A4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96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A5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55" w:rsidRPr="00E01E3B">
        <w:rPr>
          <w:rFonts w:ascii="Times New Roman" w:hAnsi="Times New Roman" w:cs="Times New Roman"/>
          <w:b/>
          <w:sz w:val="24"/>
          <w:szCs w:val="24"/>
        </w:rPr>
        <w:t xml:space="preserve">фестиваля - </w:t>
      </w:r>
      <w:r w:rsidR="00292AA5" w:rsidRPr="00E01E3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14BA3" w:rsidRPr="00E01E3B" w:rsidRDefault="00F36A96" w:rsidP="00E01E3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>«СОРОКИ</w:t>
      </w:r>
      <w:r w:rsidR="00B14BA3" w:rsidRPr="00E01E3B">
        <w:rPr>
          <w:rFonts w:ascii="Times New Roman" w:hAnsi="Times New Roman" w:cs="Times New Roman"/>
          <w:b/>
          <w:sz w:val="24"/>
          <w:szCs w:val="24"/>
        </w:rPr>
        <w:t>»</w:t>
      </w:r>
    </w:p>
    <w:p w:rsidR="00096D70" w:rsidRPr="00E01E3B" w:rsidRDefault="00096D70" w:rsidP="00E01E3B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A3" w:rsidRPr="00E01E3B" w:rsidRDefault="0005393D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B14BA3" w:rsidRPr="00E01E3B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B14BA3" w:rsidRPr="00E01E3B" w:rsidRDefault="00B14BA3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1E3B">
        <w:rPr>
          <w:rFonts w:ascii="Times New Roman" w:hAnsi="Times New Roman" w:cs="Times New Roman"/>
          <w:sz w:val="24"/>
          <w:szCs w:val="24"/>
        </w:rPr>
        <w:t>-  МАУ ДК «Машиностроитель» г. Калининград</w:t>
      </w:r>
    </w:p>
    <w:p w:rsidR="00400371" w:rsidRDefault="00400371" w:rsidP="00E01E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A3" w:rsidRPr="00E01E3B" w:rsidRDefault="00E01E3B" w:rsidP="00E01E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05393D" w:rsidRPr="00E01E3B" w:rsidRDefault="0005393D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3D" w:rsidRPr="00E01E3B" w:rsidRDefault="00E01E3B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93D" w:rsidRPr="00E01E3B">
        <w:rPr>
          <w:rFonts w:ascii="Times New Roman" w:hAnsi="Times New Roman" w:cs="Times New Roman"/>
          <w:sz w:val="24"/>
          <w:szCs w:val="24"/>
        </w:rPr>
        <w:t>Название фестиваля – конкурса «Сороки» происходит от народного праз</w:t>
      </w:r>
      <w:r w:rsidR="00BA4681" w:rsidRPr="00E01E3B">
        <w:rPr>
          <w:rFonts w:ascii="Times New Roman" w:hAnsi="Times New Roman" w:cs="Times New Roman"/>
          <w:sz w:val="24"/>
          <w:szCs w:val="24"/>
        </w:rPr>
        <w:t>д</w:t>
      </w:r>
      <w:r w:rsidR="0005393D" w:rsidRPr="00E01E3B">
        <w:rPr>
          <w:rFonts w:ascii="Times New Roman" w:hAnsi="Times New Roman" w:cs="Times New Roman"/>
          <w:sz w:val="24"/>
          <w:szCs w:val="24"/>
        </w:rPr>
        <w:t xml:space="preserve">ника - </w:t>
      </w:r>
      <w:r w:rsidR="00BA4681" w:rsidRPr="00E01E3B">
        <w:rPr>
          <w:rFonts w:ascii="Times New Roman" w:hAnsi="Times New Roman" w:cs="Times New Roman"/>
          <w:sz w:val="24"/>
          <w:szCs w:val="24"/>
        </w:rPr>
        <w:t xml:space="preserve"> «</w:t>
      </w:r>
      <w:r w:rsidR="0005393D" w:rsidRPr="00E01E3B">
        <w:rPr>
          <w:rFonts w:ascii="Times New Roman" w:hAnsi="Times New Roman" w:cs="Times New Roman"/>
          <w:sz w:val="24"/>
          <w:szCs w:val="24"/>
        </w:rPr>
        <w:t>СОРОКИ</w:t>
      </w:r>
      <w:r w:rsidR="00BA4681" w:rsidRPr="00E01E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93D" w:rsidRPr="00E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3D" w:rsidRPr="00E01E3B" w:rsidRDefault="0005393D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Народный праздник «Сороки» отмечается 22 марта (по старому стилю – 9 марта). В православном церковном календаре это день почтения памяти сорока мучеников </w:t>
      </w:r>
      <w:r w:rsidR="00486CA8"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Севастийских</w:t>
      </w:r>
      <w:proofErr w:type="spellEnd"/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Другие названия праздника: «Сорок сороков», «Сорок святых», </w:t>
      </w:r>
      <w:r w:rsid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«День жаворонка», «Жаворонки». Согласно народному календарю, в этот день зима кончается – весна начинается, день с ночью меряется – равняется (наступает равноденствие). Жаворонками (куликами, тетёрками) также называли печенье в виде птиц или солнца, выпекавшиеся к этому празднику.</w:t>
      </w: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Конкурс  среди творческих коллективов </w:t>
      </w:r>
      <w:r w:rsidR="00DC1AB7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русской народной песни, фольклорных </w:t>
      </w:r>
      <w:r w:rsidR="000A17B4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коллективов, солистов 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 декоративно-прикладного творчества.</w:t>
      </w:r>
    </w:p>
    <w:p w:rsidR="00C57A2B" w:rsidRDefault="00C57A2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Проводится   с целью выявления, развития и поддержки одарённых  самодеятельных исполнителей, вокальных творческих  коллективов  и мастеров деко</w:t>
      </w:r>
      <w:r w:rsid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ративно-прикладного творчества.</w:t>
      </w:r>
    </w:p>
    <w:p w:rsidR="00E01E3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A2B" w:rsidRDefault="00E01E3B" w:rsidP="00E01E3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II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 и задачи фестиваля</w:t>
      </w:r>
    </w:p>
    <w:p w:rsidR="00E01E3B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- С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охранение и развитие традиций народной многонациональной культуры         Рос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сийской Федерации.</w:t>
      </w: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оддержка интереса и творческой активности  коллективов в освоении разнообразных форм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народной традиционной культуры.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ыявление и поддержка талантливых  исполнителей (детей, подростков, взрослых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), ярких творческих коллективов.</w:t>
      </w:r>
    </w:p>
    <w:p w:rsidR="00C57A2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накомство и укрепление творческих контактов между исполнителями народных песен, творческими  коллективами и мастерами дек</w:t>
      </w:r>
      <w:r w:rsidR="0076189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оративно-прикладного творчества.</w:t>
      </w:r>
    </w:p>
    <w:p w:rsidR="00E01E3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6189E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III</w:t>
      </w:r>
      <w:r w:rsidR="0076189E" w:rsidRPr="00E01E3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Участники конкурса </w:t>
      </w:r>
    </w:p>
    <w:p w:rsidR="00E01E3B" w:rsidRDefault="00E01E3B" w:rsidP="00E0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учащиеся воскресных, общеобразовательных школ, детских школ искусств, домов творчества,  учебных заведений дополнительного образования, дети и молодёжь творческих объединений домов культуры и др.</w:t>
      </w:r>
    </w:p>
    <w:p w:rsidR="00AE29DB" w:rsidRPr="00E01E3B" w:rsidRDefault="00AE29D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E01E3B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. Место, сроки проведения и порядок проведения</w:t>
      </w:r>
    </w:p>
    <w:p w:rsidR="00E01E3B" w:rsidRPr="00E01E3B" w:rsidRDefault="00E01E3B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Россия, Калининградская область, г.Калининград ул. </w:t>
      </w:r>
      <w:proofErr w:type="spellStart"/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Карташева</w:t>
      </w:r>
      <w:proofErr w:type="spellEnd"/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111 МАУ ДК «Машиностроитель».                                  </w:t>
      </w:r>
    </w:p>
    <w:p w:rsidR="00E01E3B" w:rsidRPr="00E01E3B" w:rsidRDefault="00E01E3B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Дата проведения:   с 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06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марта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2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марта  202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 </w:t>
      </w:r>
      <w:r w:rsidR="00942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подведение итогов на официальном сайте ДК: </w:t>
      </w:r>
      <w:hyperlink r:id="rId5" w:history="1">
        <w:r w:rsidR="00534E1D" w:rsidRPr="00593E5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http://dkmashkld.ru/</w:t>
        </w:r>
      </w:hyperlink>
      <w:r w:rsidR="00534E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социальных сетях ДК. </w:t>
      </w:r>
    </w:p>
    <w:p w:rsidR="00E01E3B" w:rsidRDefault="001E6848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 марта 2023</w:t>
      </w:r>
      <w:r w:rsidR="00E01E3B" w:rsidRPr="00AC3F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="00E01E3B" w:rsidRPr="00AC3F7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E01E3B" w:rsidRPr="00AC3F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12-00</w:t>
      </w:r>
      <w:r w:rsidR="00E01E3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 Гала – концерт, награждение лауреатов конкурса. </w:t>
      </w:r>
      <w:r w:rsidR="00942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адресу: г. Калининград, ул. </w:t>
      </w:r>
      <w:proofErr w:type="spellStart"/>
      <w:r w:rsidR="00942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Карташева</w:t>
      </w:r>
      <w:proofErr w:type="spellEnd"/>
      <w:r w:rsidR="00942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111, МАУ ДК «Машиностроитель».</w:t>
      </w:r>
    </w:p>
    <w:p w:rsidR="00400371" w:rsidRPr="00E01E3B" w:rsidRDefault="00400371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01E3B" w:rsidRDefault="00E01E3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353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proofErr w:type="gramStart"/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V</w:t>
      </w: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r w:rsidR="00CC665F"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</w:t>
      </w: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Номинации</w:t>
      </w:r>
      <w:proofErr w:type="gramEnd"/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и условия конкурса</w:t>
      </w:r>
    </w:p>
    <w:p w:rsidR="00E01E3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Конкурс проводится по номинациям: </w:t>
      </w:r>
    </w:p>
    <w:p w:rsidR="00E01E3B" w:rsidRDefault="00E01E3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«Весенняя </w:t>
      </w:r>
      <w:proofErr w:type="spellStart"/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закличка</w:t>
      </w:r>
      <w:proofErr w:type="spellEnd"/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(солисты).  </w:t>
      </w:r>
    </w:p>
    <w:p w:rsidR="00A13353" w:rsidRDefault="005669A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«Народная </w:t>
      </w:r>
      <w:r w:rsidR="009A164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песня» 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(солисты, ансамбли).</w:t>
      </w:r>
    </w:p>
    <w:p w:rsidR="009A1644" w:rsidRPr="00E01E3B" w:rsidRDefault="009A164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«Фольклорная песня» 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(солисты, ансамбли).</w:t>
      </w:r>
    </w:p>
    <w:p w:rsidR="00706DA1" w:rsidRPr="00E01E3B" w:rsidRDefault="00706DA1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«Духовные стихи» (солисты</w:t>
      </w:r>
      <w:r w:rsidR="0094085B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, ан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самбли).  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«Декоративно прикладное творчество» </w:t>
      </w:r>
    </w:p>
    <w:p w:rsidR="00A13353" w:rsidRPr="00E01E3B" w:rsidRDefault="00A13353" w:rsidP="00E01E3B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01E3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A829C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Весеннее волшебство своими руками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  (выставка работ участников творческих клубных формирований ДПИ.</w:t>
      </w:r>
    </w:p>
    <w:p w:rsidR="007565F1" w:rsidRPr="00E01E3B" w:rsidRDefault="007565F1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Возрастные категории участников: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категория «Детская»:</w:t>
      </w:r>
    </w:p>
    <w:p w:rsidR="00A13353" w:rsidRPr="00E01E3B" w:rsidRDefault="00CF4984" w:rsidP="00E01E3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младшая – 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5-10 лет;</w:t>
      </w:r>
    </w:p>
    <w:p w:rsidR="00A13353" w:rsidRPr="00E01E3B" w:rsidRDefault="00A13353" w:rsidP="00E01E3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средняя – 11-14 лет;</w:t>
      </w:r>
    </w:p>
    <w:p w:rsidR="00A13353" w:rsidRPr="00E01E3B" w:rsidRDefault="00A13353" w:rsidP="00E01E3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старшая – 15-17 лет.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II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категория</w:t>
      </w:r>
      <w:r w:rsidR="001D6D8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«Молодёжная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»:</w:t>
      </w:r>
    </w:p>
    <w:p w:rsidR="00A13353" w:rsidRPr="00E01E3B" w:rsidRDefault="001D6D83" w:rsidP="00E01E3B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18-30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лет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III 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категория «Взрослая»:</w:t>
      </w:r>
    </w:p>
    <w:p w:rsidR="00A13353" w:rsidRPr="00E01E3B" w:rsidRDefault="00A13353" w:rsidP="00E01E3B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31-45 лет;</w:t>
      </w:r>
    </w:p>
    <w:p w:rsidR="00A13353" w:rsidRPr="00E01E3B" w:rsidRDefault="00A13353" w:rsidP="00E01E3B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0т 45 лет и более;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IV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категория</w:t>
      </w:r>
      <w:r w:rsidR="00B94FEC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«Преемственность поколений» (разновозрастный коллектив).</w:t>
      </w:r>
      <w:proofErr w:type="gramEnd"/>
    </w:p>
    <w:p w:rsidR="00B94FEC" w:rsidRPr="00E01E3B" w:rsidRDefault="00B94FEC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2819F4" w:rsidRPr="00221BC7" w:rsidRDefault="002819F4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Требования к исполнению программы</w:t>
      </w:r>
      <w:r w:rsid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F63B54" w:rsidRDefault="00444096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FE38F2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Коллектив </w:t>
      </w:r>
      <w:r w:rsidR="00CE5BD5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="00FE38F2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E5BD5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фестиваля – конкурса  представляют по произведению в любой номинации.</w:t>
      </w:r>
    </w:p>
    <w:p w:rsidR="00534E1D" w:rsidRPr="00534E1D" w:rsidRDefault="00444096" w:rsidP="00534E1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6F6F7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="00BA03DF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Солисты,</w:t>
      </w:r>
      <w:r w:rsidR="00FE38F2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дуэты</w:t>
      </w:r>
      <w:r w:rsidR="00BA03DF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трио, квартеты</w:t>
      </w:r>
      <w:r w:rsidR="00BA03DF"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FE38F2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представляют </w:t>
      </w:r>
      <w:r w:rsidR="003C5FC6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произведение</w:t>
      </w:r>
      <w:r w:rsidR="00F63B54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3C5FC6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любой номинации</w:t>
      </w:r>
      <w:r w:rsidR="00481C28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</w:t>
      </w:r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капелла, в сопровождении инструментов, фонограмма  минус без </w:t>
      </w:r>
      <w:proofErr w:type="spellStart"/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бэк</w:t>
      </w:r>
      <w:proofErr w:type="spellEnd"/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322A4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вокала.</w:t>
      </w:r>
      <w:r w:rsidR="00B3628C" w:rsidRPr="00E01E3B">
        <w:rPr>
          <w:sz w:val="24"/>
          <w:szCs w:val="24"/>
          <w:lang w:eastAsia="ru-RU"/>
        </w:rPr>
        <w:t>Участник</w:t>
      </w:r>
      <w:proofErr w:type="spellEnd"/>
      <w:r w:rsidR="00B3628C" w:rsidRPr="00E01E3B">
        <w:rPr>
          <w:sz w:val="24"/>
          <w:szCs w:val="24"/>
          <w:lang w:eastAsia="ru-RU"/>
        </w:rPr>
        <w:t xml:space="preserve"> может принять участие в </w:t>
      </w:r>
      <w:r w:rsidR="00B3628C" w:rsidRPr="00534E1D">
        <w:rPr>
          <w:rFonts w:ascii="Times New Roman" w:hAnsi="Times New Roman" w:cs="Times New Roman"/>
          <w:sz w:val="24"/>
          <w:szCs w:val="24"/>
          <w:lang w:eastAsia="ru-RU"/>
        </w:rPr>
        <w:t>ансамблевом исполнении и в сольной программе.</w:t>
      </w:r>
      <w:r w:rsidR="00221BC7" w:rsidRPr="00534E1D">
        <w:rPr>
          <w:rFonts w:ascii="Times New Roman" w:hAnsi="Times New Roman" w:cs="Times New Roman"/>
          <w:b/>
          <w:bCs/>
          <w:sz w:val="24"/>
          <w:szCs w:val="24"/>
          <w:shd w:val="clear" w:color="auto" w:fill="F6F6F7"/>
        </w:rPr>
        <w:t xml:space="preserve"> </w:t>
      </w:r>
    </w:p>
    <w:p w:rsidR="00221BC7" w:rsidRPr="00534E1D" w:rsidRDefault="00221BC7" w:rsidP="00534E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4E1D">
        <w:rPr>
          <w:rFonts w:ascii="Times New Roman" w:hAnsi="Times New Roman" w:cs="Times New Roman"/>
          <w:b/>
          <w:bCs/>
          <w:sz w:val="24"/>
          <w:szCs w:val="24"/>
          <w:shd w:val="clear" w:color="auto" w:fill="F6F6F7"/>
        </w:rPr>
        <w:t>Требования к видеозаписи</w:t>
      </w:r>
      <w:r w:rsidRPr="00534E1D">
        <w:rPr>
          <w:rFonts w:ascii="Times New Roman" w:hAnsi="Times New Roman" w:cs="Times New Roman"/>
          <w:sz w:val="24"/>
          <w:szCs w:val="24"/>
        </w:rPr>
        <w:t xml:space="preserve">: Ссылку на качественную видеозапись конкурсного выступления, </w:t>
      </w:r>
      <w:r w:rsidRPr="00534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конкурсные видео могут быть опубликованы на любом видео ресурсе </w:t>
      </w:r>
      <w:r w:rsidRPr="00534E1D">
        <w:rPr>
          <w:rFonts w:ascii="Times New Roman" w:hAnsi="Times New Roman" w:cs="Times New Roman"/>
          <w:sz w:val="24"/>
          <w:szCs w:val="24"/>
        </w:rPr>
        <w:t xml:space="preserve">(YOUTUBE.COM, MAIL ОБЛАКО, YANDEX диск) доступ по ссылке или общий доступ по желанию участника конкурса. Исполняемые произведения могут быть записаны отдельными файлами. Видео должно содержать информацию об исполнителе и исполняемом произведении. </w:t>
      </w:r>
    </w:p>
    <w:p w:rsidR="001A36A0" w:rsidRPr="00E01E3B" w:rsidRDefault="00444096" w:rsidP="00221BC7">
      <w:pPr>
        <w:pStyle w:val="2"/>
        <w:shd w:val="clear" w:color="auto" w:fill="auto"/>
        <w:spacing w:before="0" w:line="367" w:lineRule="exact"/>
        <w:ind w:left="-426" w:right="2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770350" w:rsidRPr="00E01E3B">
        <w:rPr>
          <w:sz w:val="24"/>
          <w:szCs w:val="24"/>
          <w:lang w:eastAsia="ru-RU"/>
        </w:rPr>
        <w:t xml:space="preserve">В номинации </w:t>
      </w:r>
      <w:r w:rsidR="00770350" w:rsidRPr="00221BC7">
        <w:rPr>
          <w:sz w:val="24"/>
          <w:szCs w:val="24"/>
          <w:lang w:eastAsia="ru-RU"/>
        </w:rPr>
        <w:t>«Декоративно-прикладное творчество»</w:t>
      </w:r>
      <w:r w:rsidR="00770350" w:rsidRPr="00E01E3B">
        <w:rPr>
          <w:sz w:val="24"/>
          <w:szCs w:val="24"/>
          <w:lang w:eastAsia="ru-RU"/>
        </w:rPr>
        <w:t xml:space="preserve"> участие происходит в формате </w:t>
      </w:r>
      <w:r w:rsidR="00481C28" w:rsidRPr="00E01E3B">
        <w:rPr>
          <w:sz w:val="24"/>
          <w:szCs w:val="24"/>
          <w:lang w:eastAsia="ru-RU"/>
        </w:rPr>
        <w:t xml:space="preserve">высланных фотографий. </w:t>
      </w:r>
      <w:r w:rsidR="00221BC7">
        <w:rPr>
          <w:sz w:val="24"/>
          <w:szCs w:val="24"/>
          <w:lang w:eastAsia="ru-RU"/>
        </w:rPr>
        <w:t xml:space="preserve"> </w:t>
      </w:r>
      <w:r w:rsidR="001A36A0" w:rsidRPr="00E01E3B">
        <w:rPr>
          <w:sz w:val="24"/>
          <w:szCs w:val="24"/>
          <w:lang w:eastAsia="ru-RU"/>
        </w:rPr>
        <w:t xml:space="preserve">В выставке–конкурсе возможно участие индивидуальных и коллективных работ. </w:t>
      </w:r>
    </w:p>
    <w:p w:rsidR="00D16381" w:rsidRDefault="001A36A0" w:rsidP="00D16381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К каждой</w:t>
      </w:r>
      <w:r w:rsidR="00481C28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фото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работе прилагается 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этикетка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указанием вида (жанра) декоративно-прикладного творчества,  техники изготовления, фамилии, имени и возраста автора, названия творческого объединения и организации, фамилии, имени и отчества руководителя.</w:t>
      </w:r>
      <w:r w:rsidR="00221BC7" w:rsidRPr="00221BC7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 xml:space="preserve"> </w:t>
      </w:r>
      <w:r w:rsidR="00221BC7"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>В номинации «Изобразительное искусство», участники представляют фотографию конкурсной работы в хорошем качеств</w:t>
      </w:r>
      <w:r w:rsidR="00400371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>а.</w:t>
      </w:r>
    </w:p>
    <w:p w:rsidR="00D16381" w:rsidRDefault="00D16381" w:rsidP="00D16381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</w:p>
    <w:p w:rsidR="00221BC7" w:rsidRPr="00D16381" w:rsidRDefault="00D16381" w:rsidP="00D1638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1BC7" w:rsidRPr="00D16381">
        <w:rPr>
          <w:rFonts w:ascii="Times New Roman" w:hAnsi="Times New Roman" w:cs="Times New Roman"/>
          <w:color w:val="000000"/>
          <w:sz w:val="24"/>
          <w:szCs w:val="24"/>
        </w:rPr>
        <w:t>квитанции об оплате организационного взноса.</w:t>
      </w:r>
    </w:p>
    <w:p w:rsidR="00221BC7" w:rsidRDefault="00221BC7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b w:val="0"/>
          <w:bCs w:val="0"/>
          <w:sz w:val="24"/>
          <w:szCs w:val="24"/>
          <w:lang w:eastAsia="ru-RU"/>
        </w:rPr>
      </w:pPr>
    </w:p>
    <w:p w:rsidR="001E6848" w:rsidRDefault="001E6848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b w:val="0"/>
          <w:bCs w:val="0"/>
          <w:sz w:val="24"/>
          <w:szCs w:val="24"/>
          <w:lang w:eastAsia="ru-RU"/>
        </w:rPr>
      </w:pPr>
    </w:p>
    <w:p w:rsidR="001E6848" w:rsidRDefault="001E6848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b w:val="0"/>
          <w:bCs w:val="0"/>
          <w:sz w:val="24"/>
          <w:szCs w:val="24"/>
          <w:lang w:eastAsia="ru-RU"/>
        </w:rPr>
      </w:pPr>
    </w:p>
    <w:p w:rsidR="001E6848" w:rsidRDefault="001E6848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b w:val="0"/>
          <w:bCs w:val="0"/>
          <w:sz w:val="24"/>
          <w:szCs w:val="24"/>
          <w:lang w:eastAsia="ru-RU"/>
        </w:rPr>
      </w:pPr>
    </w:p>
    <w:p w:rsidR="001E6848" w:rsidRDefault="001E6848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b w:val="0"/>
          <w:bCs w:val="0"/>
          <w:sz w:val="24"/>
          <w:szCs w:val="24"/>
          <w:lang w:eastAsia="ru-RU"/>
        </w:rPr>
      </w:pPr>
    </w:p>
    <w:p w:rsidR="00805B24" w:rsidRPr="00221BC7" w:rsidRDefault="00221BC7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sz w:val="24"/>
          <w:szCs w:val="24"/>
        </w:rPr>
      </w:pPr>
      <w:r w:rsidRPr="00221BC7">
        <w:rPr>
          <w:rFonts w:eastAsia="Calibri"/>
          <w:sz w:val="24"/>
          <w:szCs w:val="24"/>
          <w:lang w:val="en-US"/>
        </w:rPr>
        <w:t>VII</w:t>
      </w:r>
      <w:r w:rsidRPr="00221BC7">
        <w:rPr>
          <w:rFonts w:eastAsia="Calibri"/>
          <w:sz w:val="24"/>
          <w:szCs w:val="24"/>
        </w:rPr>
        <w:t xml:space="preserve">. </w:t>
      </w:r>
      <w:r w:rsidR="00805B24" w:rsidRPr="00221BC7">
        <w:rPr>
          <w:color w:val="000000"/>
          <w:sz w:val="24"/>
          <w:szCs w:val="24"/>
        </w:rPr>
        <w:t>Порядок подачи заявок на конкурс</w:t>
      </w:r>
    </w:p>
    <w:p w:rsidR="00805B24" w:rsidRPr="00444096" w:rsidRDefault="00805B24" w:rsidP="00E01E3B">
      <w:pPr>
        <w:pStyle w:val="2"/>
        <w:shd w:val="clear" w:color="auto" w:fill="auto"/>
        <w:spacing w:before="0" w:line="367" w:lineRule="exact"/>
        <w:ind w:left="-426" w:right="20" w:firstLine="0"/>
        <w:jc w:val="both"/>
        <w:rPr>
          <w:sz w:val="24"/>
          <w:szCs w:val="24"/>
        </w:rPr>
      </w:pPr>
      <w:r w:rsidRPr="00444096">
        <w:rPr>
          <w:sz w:val="24"/>
          <w:szCs w:val="24"/>
        </w:rPr>
        <w:t xml:space="preserve">Для участия в конкурсе необходимо в период </w:t>
      </w:r>
      <w:r w:rsidRPr="0094256D">
        <w:rPr>
          <w:rStyle w:val="a7"/>
          <w:color w:val="auto"/>
          <w:sz w:val="24"/>
          <w:szCs w:val="24"/>
        </w:rPr>
        <w:t xml:space="preserve">с </w:t>
      </w:r>
      <w:r w:rsidR="001E6848">
        <w:rPr>
          <w:rStyle w:val="a7"/>
          <w:color w:val="auto"/>
          <w:sz w:val="24"/>
          <w:szCs w:val="24"/>
        </w:rPr>
        <w:t>06 марта 2023</w:t>
      </w:r>
      <w:r w:rsidRPr="0094256D">
        <w:rPr>
          <w:rStyle w:val="a7"/>
          <w:color w:val="auto"/>
          <w:sz w:val="24"/>
          <w:szCs w:val="24"/>
        </w:rPr>
        <w:t xml:space="preserve"> года</w:t>
      </w:r>
      <w:r w:rsidR="001F51F7" w:rsidRPr="0094256D">
        <w:rPr>
          <w:rStyle w:val="a7"/>
          <w:color w:val="auto"/>
          <w:sz w:val="24"/>
          <w:szCs w:val="24"/>
        </w:rPr>
        <w:t xml:space="preserve"> по </w:t>
      </w:r>
      <w:r w:rsidR="0076189E" w:rsidRPr="0094256D">
        <w:rPr>
          <w:rStyle w:val="a7"/>
          <w:color w:val="auto"/>
          <w:sz w:val="24"/>
          <w:szCs w:val="24"/>
        </w:rPr>
        <w:t>2</w:t>
      </w:r>
      <w:r w:rsidR="00B1631D" w:rsidRPr="0094256D">
        <w:rPr>
          <w:rStyle w:val="a7"/>
          <w:color w:val="auto"/>
          <w:sz w:val="24"/>
          <w:szCs w:val="24"/>
        </w:rPr>
        <w:t>0</w:t>
      </w:r>
      <w:r w:rsidR="001F51F7" w:rsidRPr="0094256D">
        <w:rPr>
          <w:rStyle w:val="a7"/>
          <w:color w:val="auto"/>
          <w:sz w:val="24"/>
          <w:szCs w:val="24"/>
        </w:rPr>
        <w:t xml:space="preserve"> марта</w:t>
      </w:r>
      <w:r w:rsidR="0076189E"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="001E6848">
        <w:rPr>
          <w:rStyle w:val="a7"/>
          <w:b w:val="0"/>
          <w:color w:val="auto"/>
          <w:sz w:val="24"/>
          <w:szCs w:val="24"/>
        </w:rPr>
        <w:t>2023г.</w:t>
      </w:r>
      <w:r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Pr="00444096">
        <w:rPr>
          <w:sz w:val="24"/>
          <w:szCs w:val="24"/>
        </w:rPr>
        <w:t xml:space="preserve">направить в оргкомитет </w:t>
      </w:r>
      <w:r w:rsidR="00534E1D" w:rsidRPr="00534E1D">
        <w:rPr>
          <w:b/>
          <w:sz w:val="24"/>
          <w:szCs w:val="28"/>
          <w:lang w:eastAsia="ru-RU"/>
        </w:rPr>
        <w:t xml:space="preserve">заявку </w:t>
      </w:r>
      <w:r w:rsidR="00534E1D" w:rsidRPr="00534E1D">
        <w:rPr>
          <w:b/>
          <w:sz w:val="22"/>
          <w:szCs w:val="28"/>
          <w:lang w:eastAsia="ru-RU"/>
        </w:rPr>
        <w:t>и</w:t>
      </w:r>
      <w:r w:rsidR="00534E1D" w:rsidRPr="00534E1D">
        <w:rPr>
          <w:b/>
          <w:sz w:val="24"/>
          <w:szCs w:val="28"/>
          <w:lang w:eastAsia="ru-RU"/>
        </w:rPr>
        <w:t xml:space="preserve"> </w:t>
      </w:r>
      <w:r w:rsidR="00534E1D" w:rsidRPr="00534E1D">
        <w:rPr>
          <w:rFonts w:ascii="Georgia" w:hAnsi="Georgia"/>
          <w:color w:val="333333"/>
          <w:sz w:val="24"/>
          <w:shd w:val="clear" w:color="auto" w:fill="FFFFFF"/>
        </w:rPr>
        <w:t>видеоматериалы, фотоработы</w:t>
      </w:r>
      <w:r w:rsidR="00534E1D" w:rsidRPr="00534E1D">
        <w:rPr>
          <w:rFonts w:eastAsia="Calibri"/>
          <w:sz w:val="24"/>
          <w:szCs w:val="28"/>
        </w:rPr>
        <w:t xml:space="preserve"> ждем </w:t>
      </w:r>
      <w:r w:rsidR="00A92E87" w:rsidRPr="00444096">
        <w:rPr>
          <w:sz w:val="24"/>
          <w:szCs w:val="24"/>
        </w:rPr>
        <w:t xml:space="preserve">на официальную электронную почту: </w:t>
      </w:r>
      <w:r w:rsidR="00A92E87" w:rsidRPr="00444096">
        <w:rPr>
          <w:sz w:val="24"/>
          <w:szCs w:val="24"/>
          <w:shd w:val="clear" w:color="auto" w:fill="FFFFFF"/>
        </w:rPr>
        <w:t>dk111-konkurs@mail.ru</w:t>
      </w:r>
      <w:r w:rsidR="00A92E87"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Pr="00444096">
        <w:rPr>
          <w:sz w:val="24"/>
          <w:szCs w:val="24"/>
        </w:rPr>
        <w:t>(форма заявки в Приложение №1)</w:t>
      </w:r>
    </w:p>
    <w:p w:rsidR="00805B24" w:rsidRPr="00444096" w:rsidRDefault="00805B24" w:rsidP="00E01E3B">
      <w:pPr>
        <w:pStyle w:val="10"/>
        <w:keepNext/>
        <w:keepLines/>
        <w:shd w:val="clear" w:color="auto" w:fill="auto"/>
        <w:spacing w:before="0" w:line="360" w:lineRule="exact"/>
        <w:ind w:left="-426" w:right="20"/>
        <w:jc w:val="both"/>
        <w:rPr>
          <w:b w:val="0"/>
          <w:color w:val="000000"/>
          <w:sz w:val="24"/>
          <w:szCs w:val="24"/>
        </w:rPr>
      </w:pPr>
      <w:bookmarkStart w:id="1" w:name="bookmark8"/>
      <w:r w:rsidRPr="00444096">
        <w:rPr>
          <w:b w:val="0"/>
          <w:color w:val="000000"/>
          <w:sz w:val="24"/>
          <w:szCs w:val="24"/>
        </w:rPr>
        <w:t xml:space="preserve">Оргкомитет имеет право отклонить заявку, не соответствующую настоящему положению. </w:t>
      </w:r>
    </w:p>
    <w:p w:rsidR="00805B24" w:rsidRPr="00444096" w:rsidRDefault="00805B24" w:rsidP="00E01E3B">
      <w:pPr>
        <w:pStyle w:val="10"/>
        <w:keepNext/>
        <w:keepLines/>
        <w:shd w:val="clear" w:color="auto" w:fill="auto"/>
        <w:spacing w:before="0" w:line="360" w:lineRule="exact"/>
        <w:ind w:left="-426" w:right="20"/>
        <w:jc w:val="both"/>
        <w:rPr>
          <w:b w:val="0"/>
          <w:sz w:val="24"/>
          <w:szCs w:val="24"/>
        </w:rPr>
      </w:pPr>
      <w:r w:rsidRPr="00444096">
        <w:rPr>
          <w:b w:val="0"/>
          <w:color w:val="000000"/>
          <w:sz w:val="24"/>
          <w:szCs w:val="24"/>
        </w:rPr>
        <w:t>Регламент проведения Конкурса</w:t>
      </w:r>
      <w:bookmarkEnd w:id="1"/>
    </w:p>
    <w:p w:rsidR="00805B24" w:rsidRPr="00444096" w:rsidRDefault="00805B24" w:rsidP="00E01E3B">
      <w:pPr>
        <w:pStyle w:val="2"/>
        <w:shd w:val="clear" w:color="auto" w:fill="auto"/>
        <w:spacing w:before="0" w:line="371" w:lineRule="exact"/>
        <w:ind w:left="-426" w:firstLine="0"/>
        <w:jc w:val="both"/>
        <w:rPr>
          <w:sz w:val="24"/>
          <w:szCs w:val="24"/>
        </w:rPr>
      </w:pPr>
      <w:r w:rsidRPr="00444096">
        <w:rPr>
          <w:color w:val="000000"/>
          <w:sz w:val="24"/>
          <w:szCs w:val="24"/>
        </w:rPr>
        <w:t>- прием заявок.</w:t>
      </w:r>
    </w:p>
    <w:p w:rsidR="00805B24" w:rsidRPr="00444096" w:rsidRDefault="00805B24" w:rsidP="00E01E3B">
      <w:pPr>
        <w:pStyle w:val="2"/>
        <w:shd w:val="clear" w:color="auto" w:fill="auto"/>
        <w:spacing w:before="0" w:line="371" w:lineRule="exact"/>
        <w:ind w:left="-426" w:firstLine="0"/>
        <w:jc w:val="both"/>
        <w:rPr>
          <w:sz w:val="24"/>
          <w:szCs w:val="24"/>
        </w:rPr>
      </w:pPr>
      <w:r w:rsidRPr="00444096">
        <w:rPr>
          <w:color w:val="000000"/>
          <w:sz w:val="24"/>
          <w:szCs w:val="24"/>
        </w:rPr>
        <w:t>- просмотр выступлений (работа жюри).</w:t>
      </w:r>
    </w:p>
    <w:p w:rsidR="002B35CC" w:rsidRPr="00444096" w:rsidRDefault="00805B24" w:rsidP="00E01E3B">
      <w:pPr>
        <w:pStyle w:val="2"/>
        <w:shd w:val="clear" w:color="auto" w:fill="auto"/>
        <w:spacing w:before="0" w:after="300" w:line="371" w:lineRule="exact"/>
        <w:ind w:left="-426" w:right="1380" w:firstLine="0"/>
        <w:jc w:val="both"/>
        <w:rPr>
          <w:color w:val="000000"/>
          <w:sz w:val="24"/>
          <w:szCs w:val="24"/>
        </w:rPr>
      </w:pPr>
      <w:r w:rsidRPr="00444096">
        <w:rPr>
          <w:color w:val="000000"/>
          <w:sz w:val="24"/>
          <w:szCs w:val="24"/>
        </w:rPr>
        <w:t xml:space="preserve">- объявление результатов конкурса (публикация на сайте Дворца культуры «Машиностроитель» </w:t>
      </w:r>
      <w:hyperlink r:id="rId6" w:history="1">
        <w:r w:rsidR="00B1631D" w:rsidRPr="00444096">
          <w:rPr>
            <w:rStyle w:val="aa"/>
            <w:sz w:val="24"/>
            <w:szCs w:val="24"/>
          </w:rPr>
          <w:t>http://dkmashkld.ru/</w:t>
        </w:r>
      </w:hyperlink>
      <w:r w:rsidRPr="00444096">
        <w:rPr>
          <w:color w:val="000000"/>
          <w:sz w:val="24"/>
          <w:szCs w:val="24"/>
        </w:rPr>
        <w:t>).</w:t>
      </w:r>
    </w:p>
    <w:p w:rsidR="00444096" w:rsidRPr="00444096" w:rsidRDefault="00444096" w:rsidP="00444096">
      <w:pPr>
        <w:pStyle w:val="10"/>
        <w:keepNext/>
        <w:keepLines/>
        <w:shd w:val="clear" w:color="auto" w:fill="auto"/>
        <w:tabs>
          <w:tab w:val="left" w:pos="328"/>
        </w:tabs>
        <w:spacing w:before="0" w:line="371" w:lineRule="exact"/>
        <w:ind w:left="-426"/>
        <w:rPr>
          <w:color w:val="000000"/>
          <w:sz w:val="24"/>
          <w:szCs w:val="24"/>
        </w:rPr>
      </w:pPr>
      <w:bookmarkStart w:id="2" w:name="bookmark6"/>
      <w:r w:rsidRPr="00444096">
        <w:rPr>
          <w:color w:val="000000"/>
          <w:sz w:val="24"/>
          <w:szCs w:val="24"/>
          <w:lang w:val="en-US"/>
        </w:rPr>
        <w:t>VIII</w:t>
      </w:r>
      <w:r w:rsidRPr="00444096">
        <w:rPr>
          <w:color w:val="000000"/>
          <w:sz w:val="24"/>
          <w:szCs w:val="24"/>
        </w:rPr>
        <w:t xml:space="preserve">. </w:t>
      </w:r>
      <w:r w:rsidRPr="00444096">
        <w:rPr>
          <w:rFonts w:eastAsia="Calibri"/>
          <w:sz w:val="24"/>
          <w:szCs w:val="24"/>
        </w:rPr>
        <w:t>Порядок работы жюри</w:t>
      </w:r>
      <w:r w:rsidRPr="00444096">
        <w:rPr>
          <w:color w:val="000000"/>
          <w:sz w:val="24"/>
          <w:szCs w:val="24"/>
        </w:rPr>
        <w:t xml:space="preserve"> 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конкурса входят</w:t>
      </w:r>
      <w:r w:rsidRPr="00E01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вокалисты, музыканты, мастера – педагоги по декоративно – прикладному творчеству.  </w:t>
      </w:r>
      <w:r w:rsidRPr="00E01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Жюри возглавляет председатель. 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Жюри имеет право присуждать не все места или делить одно место между  несколькими  участниками.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Итогом обсуждения </w:t>
      </w:r>
      <w:r w:rsidRPr="00E01E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конкурсных </w:t>
      </w:r>
      <w:r w:rsidRPr="00E01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выступлений является протокол заседания  жюри. 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номинациях  жюри оценивает выступление участников по следующим критериям: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оригинальность конкурсной программы;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уровень вокально-хорового мастерства и исполнительской культуры;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чистота интонации и качество звучания;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стилистика и художественное воплощение исполняемого произведения;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эмоциональность и выразительность исполнения;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артистичность;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сценический образ.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номинации «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Декоративно-прикладное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творчество»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 xml:space="preserve">Исполнительское мастерство, художественная и композиционная цельность, оригинальность творческого замысла, техника исполнения, художественный образ, эстетическое содержание,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соответствие тематике конкурса. </w:t>
      </w:r>
    </w:p>
    <w:p w:rsidR="00444096" w:rsidRDefault="00444096" w:rsidP="0044409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444096" w:rsidRPr="00444096" w:rsidRDefault="00444096" w:rsidP="0044409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 w:eastAsia="ru-RU"/>
        </w:rPr>
        <w:t>IX</w:t>
      </w:r>
      <w:r w:rsidRPr="004440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Награждение победителей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</w:pP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Все участники фестиваля-конкурса награждаются дипломами за участие.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Победителям присуждаются звания Дипломантов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II, III степени (в каждой номинации) или специальные дипломы (по решению жюри).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444096" w:rsidRPr="00444096" w:rsidRDefault="00444096" w:rsidP="00444096">
      <w:pPr>
        <w:pStyle w:val="10"/>
        <w:keepNext/>
        <w:keepLines/>
        <w:shd w:val="clear" w:color="auto" w:fill="auto"/>
        <w:tabs>
          <w:tab w:val="left" w:pos="328"/>
        </w:tabs>
        <w:spacing w:before="0" w:line="371" w:lineRule="exact"/>
        <w:ind w:left="-426"/>
        <w:rPr>
          <w:color w:val="000000"/>
          <w:sz w:val="24"/>
          <w:szCs w:val="24"/>
        </w:rPr>
      </w:pPr>
    </w:p>
    <w:p w:rsidR="00805B24" w:rsidRPr="00E01E3B" w:rsidRDefault="00444096" w:rsidP="00444096">
      <w:pPr>
        <w:pStyle w:val="10"/>
        <w:keepNext/>
        <w:keepLines/>
        <w:shd w:val="clear" w:color="auto" w:fill="auto"/>
        <w:tabs>
          <w:tab w:val="left" w:pos="328"/>
        </w:tabs>
        <w:spacing w:before="0" w:line="371" w:lineRule="exact"/>
        <w:ind w:left="-426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 xml:space="preserve">. </w:t>
      </w:r>
      <w:r w:rsidR="00805B24" w:rsidRPr="00E01E3B">
        <w:rPr>
          <w:color w:val="000000"/>
          <w:sz w:val="24"/>
          <w:szCs w:val="24"/>
        </w:rPr>
        <w:t>Финансовые условия участия в Конкурсе</w:t>
      </w:r>
      <w:bookmarkEnd w:id="2"/>
    </w:p>
    <w:p w:rsidR="00805B24" w:rsidRPr="00E01E3B" w:rsidRDefault="007C3650" w:rsidP="00E01E3B">
      <w:pPr>
        <w:pStyle w:val="2"/>
        <w:numPr>
          <w:ilvl w:val="1"/>
          <w:numId w:val="8"/>
        </w:numPr>
        <w:shd w:val="clear" w:color="auto" w:fill="auto"/>
        <w:tabs>
          <w:tab w:val="left" w:pos="513"/>
        </w:tabs>
        <w:spacing w:before="0" w:line="371" w:lineRule="exact"/>
        <w:ind w:left="-426" w:right="420" w:firstLine="0"/>
        <w:jc w:val="both"/>
        <w:rPr>
          <w:sz w:val="24"/>
          <w:szCs w:val="24"/>
        </w:rPr>
      </w:pPr>
      <w:r w:rsidRPr="00444096">
        <w:rPr>
          <w:rStyle w:val="a7"/>
          <w:b w:val="0"/>
          <w:sz w:val="24"/>
          <w:szCs w:val="24"/>
        </w:rPr>
        <w:t>Организационный взнос</w:t>
      </w:r>
      <w:r w:rsidRPr="00E01E3B">
        <w:rPr>
          <w:color w:val="000000"/>
          <w:sz w:val="24"/>
          <w:szCs w:val="24"/>
        </w:rPr>
        <w:t xml:space="preserve"> </w:t>
      </w:r>
      <w:r w:rsidR="00805B24" w:rsidRPr="00E01E3B">
        <w:rPr>
          <w:color w:val="000000"/>
          <w:sz w:val="24"/>
          <w:szCs w:val="24"/>
        </w:rPr>
        <w:t xml:space="preserve">: </w:t>
      </w:r>
      <w:r w:rsidR="00341325" w:rsidRPr="00E01E3B">
        <w:rPr>
          <w:color w:val="000000"/>
          <w:sz w:val="24"/>
          <w:szCs w:val="24"/>
        </w:rPr>
        <w:t xml:space="preserve">для солиста </w:t>
      </w:r>
      <w:r w:rsidR="00805B24" w:rsidRPr="00E01E3B">
        <w:rPr>
          <w:color w:val="000000"/>
          <w:sz w:val="24"/>
          <w:szCs w:val="24"/>
        </w:rPr>
        <w:t xml:space="preserve"> </w:t>
      </w:r>
      <w:r w:rsidR="00042548" w:rsidRPr="00E01E3B">
        <w:rPr>
          <w:color w:val="000000"/>
          <w:sz w:val="24"/>
          <w:szCs w:val="24"/>
        </w:rPr>
        <w:t>15</w:t>
      </w:r>
      <w:r w:rsidR="008C70CD" w:rsidRPr="00E01E3B">
        <w:rPr>
          <w:color w:val="000000"/>
          <w:sz w:val="24"/>
          <w:szCs w:val="24"/>
        </w:rPr>
        <w:t>0</w:t>
      </w:r>
      <w:r w:rsidR="00341325" w:rsidRPr="00E01E3B">
        <w:rPr>
          <w:color w:val="000000"/>
          <w:sz w:val="24"/>
          <w:szCs w:val="24"/>
        </w:rPr>
        <w:t xml:space="preserve"> рублей  трио,  дуэт  2</w:t>
      </w:r>
      <w:r w:rsidR="001F2D8E" w:rsidRPr="00E01E3B">
        <w:rPr>
          <w:color w:val="000000"/>
          <w:sz w:val="24"/>
          <w:szCs w:val="24"/>
        </w:rPr>
        <w:t>0</w:t>
      </w:r>
      <w:r w:rsidR="003D4EB4" w:rsidRPr="00E01E3B">
        <w:rPr>
          <w:color w:val="000000"/>
          <w:sz w:val="24"/>
          <w:szCs w:val="24"/>
        </w:rPr>
        <w:t>0</w:t>
      </w:r>
      <w:r w:rsidR="00805B24" w:rsidRPr="00E01E3B">
        <w:rPr>
          <w:color w:val="000000"/>
          <w:sz w:val="24"/>
          <w:szCs w:val="24"/>
        </w:rPr>
        <w:t xml:space="preserve"> рублей</w:t>
      </w:r>
      <w:r w:rsidR="00341325" w:rsidRPr="00E01E3B">
        <w:rPr>
          <w:color w:val="000000"/>
          <w:sz w:val="24"/>
          <w:szCs w:val="24"/>
        </w:rPr>
        <w:t xml:space="preserve">, квартет,  </w:t>
      </w:r>
      <w:r w:rsidR="003D4EB4" w:rsidRPr="00E01E3B">
        <w:rPr>
          <w:color w:val="000000"/>
          <w:sz w:val="24"/>
          <w:szCs w:val="24"/>
        </w:rPr>
        <w:t>ансамбль 35</w:t>
      </w:r>
      <w:r w:rsidR="00341325" w:rsidRPr="00E01E3B">
        <w:rPr>
          <w:color w:val="000000"/>
          <w:sz w:val="24"/>
          <w:szCs w:val="24"/>
        </w:rPr>
        <w:t>0 рублей</w:t>
      </w:r>
      <w:r w:rsidR="00805B24" w:rsidRPr="00E01E3B">
        <w:rPr>
          <w:color w:val="000000"/>
          <w:sz w:val="24"/>
          <w:szCs w:val="24"/>
        </w:rPr>
        <w:t>.</w:t>
      </w:r>
    </w:p>
    <w:p w:rsidR="00646D22" w:rsidRPr="00E01E3B" w:rsidRDefault="00577503" w:rsidP="00E01E3B">
      <w:pPr>
        <w:pStyle w:val="2"/>
        <w:numPr>
          <w:ilvl w:val="1"/>
          <w:numId w:val="8"/>
        </w:numPr>
        <w:shd w:val="clear" w:color="auto" w:fill="auto"/>
        <w:tabs>
          <w:tab w:val="left" w:pos="513"/>
        </w:tabs>
        <w:spacing w:before="0" w:line="371" w:lineRule="exact"/>
        <w:ind w:left="-426" w:right="20" w:firstLine="0"/>
        <w:jc w:val="both"/>
        <w:rPr>
          <w:sz w:val="24"/>
          <w:szCs w:val="24"/>
        </w:rPr>
      </w:pPr>
      <w:r w:rsidRPr="00E01E3B">
        <w:rPr>
          <w:sz w:val="24"/>
          <w:szCs w:val="24"/>
        </w:rPr>
        <w:t xml:space="preserve">Декоративно-прикладное творчество: </w:t>
      </w:r>
      <w:r w:rsidR="00042548" w:rsidRPr="00E01E3B">
        <w:rPr>
          <w:sz w:val="24"/>
          <w:szCs w:val="24"/>
        </w:rPr>
        <w:t>15</w:t>
      </w:r>
      <w:r w:rsidR="00646D22" w:rsidRPr="00E01E3B">
        <w:rPr>
          <w:sz w:val="24"/>
          <w:szCs w:val="24"/>
        </w:rPr>
        <w:t xml:space="preserve">0 рублей с участника, коллективная работа 350 </w:t>
      </w:r>
      <w:r w:rsidR="00646D22" w:rsidRPr="00E01E3B">
        <w:rPr>
          <w:sz w:val="24"/>
          <w:szCs w:val="24"/>
        </w:rPr>
        <w:lastRenderedPageBreak/>
        <w:t>рублей.</w:t>
      </w:r>
    </w:p>
    <w:p w:rsidR="000E0D6F" w:rsidRPr="00E01E3B" w:rsidRDefault="001910D1" w:rsidP="00E01E3B">
      <w:pPr>
        <w:pStyle w:val="2"/>
        <w:shd w:val="clear" w:color="auto" w:fill="auto"/>
        <w:tabs>
          <w:tab w:val="left" w:pos="513"/>
        </w:tabs>
        <w:spacing w:before="0" w:line="371" w:lineRule="exact"/>
        <w:ind w:left="-426" w:right="20" w:firstLine="0"/>
        <w:jc w:val="both"/>
        <w:rPr>
          <w:sz w:val="24"/>
          <w:szCs w:val="24"/>
        </w:rPr>
      </w:pPr>
      <w:r w:rsidRPr="00E01E3B">
        <w:rPr>
          <w:color w:val="000000"/>
          <w:sz w:val="24"/>
          <w:szCs w:val="24"/>
        </w:rPr>
        <w:t>1.3.</w:t>
      </w:r>
      <w:r w:rsidR="00805B24" w:rsidRPr="00E01E3B">
        <w:rPr>
          <w:color w:val="000000"/>
          <w:sz w:val="24"/>
          <w:szCs w:val="24"/>
        </w:rPr>
        <w:t xml:space="preserve">Вступительный взнос вносится на банковский счёт организатора конкурса </w:t>
      </w:r>
      <w:r w:rsidR="000E0D6F" w:rsidRPr="00E01E3B">
        <w:rPr>
          <w:color w:val="000000"/>
          <w:sz w:val="24"/>
          <w:szCs w:val="24"/>
        </w:rPr>
        <w:t>–</w:t>
      </w:r>
      <w:r w:rsidR="00805B24" w:rsidRPr="00E01E3B">
        <w:rPr>
          <w:color w:val="000000"/>
          <w:sz w:val="24"/>
          <w:szCs w:val="24"/>
        </w:rPr>
        <w:t xml:space="preserve"> </w:t>
      </w:r>
      <w:r w:rsidR="000E0D6F" w:rsidRPr="00E01E3B">
        <w:rPr>
          <w:color w:val="000000"/>
          <w:sz w:val="24"/>
          <w:szCs w:val="24"/>
        </w:rPr>
        <w:t>МАУ ДК «Машиностроитель».</w:t>
      </w:r>
    </w:p>
    <w:p w:rsidR="00805B24" w:rsidRPr="00E01E3B" w:rsidRDefault="00646D22" w:rsidP="00E01E3B">
      <w:pPr>
        <w:pStyle w:val="2"/>
        <w:shd w:val="clear" w:color="auto" w:fill="auto"/>
        <w:tabs>
          <w:tab w:val="left" w:pos="661"/>
        </w:tabs>
        <w:spacing w:before="0" w:line="371" w:lineRule="exact"/>
        <w:ind w:left="-426" w:right="20" w:firstLine="0"/>
        <w:jc w:val="both"/>
        <w:rPr>
          <w:sz w:val="24"/>
          <w:szCs w:val="24"/>
        </w:rPr>
      </w:pPr>
      <w:r w:rsidRPr="00E01E3B">
        <w:rPr>
          <w:rStyle w:val="a7"/>
          <w:b w:val="0"/>
          <w:sz w:val="24"/>
          <w:szCs w:val="24"/>
        </w:rPr>
        <w:t>1.4.</w:t>
      </w:r>
      <w:r w:rsidR="00805B24" w:rsidRPr="00E01E3B">
        <w:rPr>
          <w:rStyle w:val="a7"/>
          <w:sz w:val="24"/>
          <w:szCs w:val="24"/>
        </w:rPr>
        <w:t xml:space="preserve"> </w:t>
      </w:r>
      <w:r w:rsidR="00805B24" w:rsidRPr="00E01E3B">
        <w:rPr>
          <w:color w:val="000000"/>
          <w:sz w:val="24"/>
          <w:szCs w:val="24"/>
        </w:rPr>
        <w:t xml:space="preserve">Реквизиты в </w:t>
      </w:r>
      <w:r w:rsidR="00805B24" w:rsidRPr="00444096">
        <w:rPr>
          <w:rStyle w:val="a7"/>
          <w:b w:val="0"/>
          <w:sz w:val="24"/>
          <w:szCs w:val="24"/>
        </w:rPr>
        <w:t>Приложении № 2.</w:t>
      </w:r>
      <w:r w:rsidR="00805B24" w:rsidRPr="00E01E3B">
        <w:rPr>
          <w:rStyle w:val="a7"/>
          <w:sz w:val="24"/>
          <w:szCs w:val="24"/>
        </w:rPr>
        <w:t xml:space="preserve"> </w:t>
      </w:r>
      <w:r w:rsidR="00805B24" w:rsidRPr="00E01E3B">
        <w:rPr>
          <w:color w:val="000000"/>
          <w:sz w:val="24"/>
          <w:szCs w:val="24"/>
        </w:rPr>
        <w:t>Квитанция об оплате высылается вместе с Заявкой в Оргкомитет.</w:t>
      </w:r>
    </w:p>
    <w:p w:rsidR="00444096" w:rsidRDefault="00646D22" w:rsidP="00444096">
      <w:pPr>
        <w:pStyle w:val="2"/>
        <w:shd w:val="clear" w:color="auto" w:fill="auto"/>
        <w:tabs>
          <w:tab w:val="left" w:pos="621"/>
        </w:tabs>
        <w:spacing w:before="0" w:after="289" w:line="353" w:lineRule="exact"/>
        <w:ind w:left="-426" w:right="20" w:firstLine="0"/>
        <w:jc w:val="both"/>
        <w:rPr>
          <w:color w:val="000000"/>
          <w:sz w:val="24"/>
          <w:szCs w:val="24"/>
        </w:rPr>
      </w:pPr>
      <w:r w:rsidRPr="00E01E3B">
        <w:rPr>
          <w:color w:val="000000"/>
          <w:sz w:val="24"/>
          <w:szCs w:val="24"/>
        </w:rPr>
        <w:t xml:space="preserve">1.5. </w:t>
      </w:r>
      <w:r w:rsidR="00805B24" w:rsidRPr="00E01E3B">
        <w:rPr>
          <w:color w:val="000000"/>
          <w:sz w:val="24"/>
          <w:szCs w:val="24"/>
        </w:rPr>
        <w:t>В случае отказа от участия в конкурсе вступительный взнос не возвращается.</w:t>
      </w:r>
      <w:bookmarkStart w:id="3" w:name="bookmark9"/>
    </w:p>
    <w:p w:rsidR="00444096" w:rsidRDefault="00444096" w:rsidP="00444096">
      <w:pPr>
        <w:pStyle w:val="2"/>
        <w:shd w:val="clear" w:color="auto" w:fill="auto"/>
        <w:tabs>
          <w:tab w:val="left" w:pos="621"/>
        </w:tabs>
        <w:spacing w:before="0" w:after="289" w:line="353" w:lineRule="exact"/>
        <w:ind w:left="-426" w:right="20" w:firstLine="0"/>
        <w:jc w:val="center"/>
        <w:rPr>
          <w:b/>
          <w:color w:val="000000"/>
          <w:sz w:val="24"/>
          <w:szCs w:val="24"/>
        </w:rPr>
      </w:pPr>
      <w:r w:rsidRPr="00444096">
        <w:rPr>
          <w:b/>
          <w:color w:val="000000"/>
          <w:sz w:val="24"/>
          <w:szCs w:val="24"/>
          <w:lang w:val="en-US"/>
        </w:rPr>
        <w:t>XII</w:t>
      </w:r>
      <w:r w:rsidRPr="00444096">
        <w:rPr>
          <w:b/>
          <w:color w:val="000000"/>
          <w:sz w:val="24"/>
          <w:szCs w:val="24"/>
        </w:rPr>
        <w:t xml:space="preserve">. </w:t>
      </w:r>
      <w:r w:rsidR="00805B24" w:rsidRPr="00444096">
        <w:rPr>
          <w:b/>
          <w:color w:val="000000"/>
          <w:sz w:val="24"/>
          <w:szCs w:val="24"/>
        </w:rPr>
        <w:t>Адрес и контакты Оргкомитета</w:t>
      </w:r>
      <w:bookmarkEnd w:id="3"/>
    </w:p>
    <w:p w:rsidR="00205B2F" w:rsidRPr="00E01E3B" w:rsidRDefault="005F31AC" w:rsidP="00444096">
      <w:pPr>
        <w:pStyle w:val="2"/>
        <w:shd w:val="clear" w:color="auto" w:fill="auto"/>
        <w:tabs>
          <w:tab w:val="left" w:pos="621"/>
        </w:tabs>
        <w:spacing w:before="0" w:after="289" w:line="353" w:lineRule="exact"/>
        <w:ind w:left="-426" w:right="20" w:firstLine="0"/>
        <w:jc w:val="left"/>
        <w:rPr>
          <w:b/>
          <w:sz w:val="24"/>
          <w:szCs w:val="24"/>
        </w:rPr>
      </w:pPr>
      <w:r w:rsidRPr="00E01E3B">
        <w:rPr>
          <w:sz w:val="24"/>
          <w:szCs w:val="24"/>
          <w:lang w:eastAsia="ru-RU"/>
        </w:rPr>
        <w:t xml:space="preserve">г. Калининград, ул. </w:t>
      </w:r>
      <w:proofErr w:type="spellStart"/>
      <w:r w:rsidRPr="00E01E3B">
        <w:rPr>
          <w:sz w:val="24"/>
          <w:szCs w:val="24"/>
          <w:lang w:eastAsia="ru-RU"/>
        </w:rPr>
        <w:t>Карташева</w:t>
      </w:r>
      <w:proofErr w:type="spellEnd"/>
      <w:r w:rsidR="00805B24" w:rsidRPr="00E01E3B">
        <w:rPr>
          <w:sz w:val="24"/>
          <w:szCs w:val="24"/>
          <w:lang w:eastAsia="ru-RU"/>
        </w:rPr>
        <w:t xml:space="preserve"> –</w:t>
      </w:r>
      <w:r w:rsidRPr="00E01E3B">
        <w:rPr>
          <w:sz w:val="24"/>
          <w:szCs w:val="24"/>
          <w:lang w:eastAsia="ru-RU"/>
        </w:rPr>
        <w:t xml:space="preserve"> 111</w:t>
      </w:r>
      <w:r w:rsidR="00805B24" w:rsidRPr="00E01E3B">
        <w:rPr>
          <w:sz w:val="24"/>
          <w:szCs w:val="24"/>
          <w:lang w:eastAsia="ru-RU"/>
        </w:rPr>
        <w:t xml:space="preserve">, </w:t>
      </w:r>
      <w:r w:rsidRPr="00E01E3B">
        <w:rPr>
          <w:sz w:val="24"/>
          <w:szCs w:val="24"/>
          <w:lang w:eastAsia="ru-RU"/>
        </w:rPr>
        <w:t xml:space="preserve"> МАУ ДК «Машиностроитель»</w:t>
      </w:r>
      <w:r w:rsidR="00805B24" w:rsidRPr="00E01E3B">
        <w:rPr>
          <w:sz w:val="24"/>
          <w:szCs w:val="24"/>
          <w:lang w:eastAsia="ru-RU"/>
        </w:rPr>
        <w:t>(</w:t>
      </w:r>
      <w:r w:rsidRPr="00E01E3B">
        <w:rPr>
          <w:sz w:val="24"/>
          <w:szCs w:val="24"/>
          <w:lang w:eastAsia="ru-RU"/>
        </w:rPr>
        <w:t xml:space="preserve"> </w:t>
      </w:r>
      <w:proofErr w:type="spellStart"/>
      <w:r w:rsidRPr="00E01E3B">
        <w:rPr>
          <w:sz w:val="24"/>
          <w:szCs w:val="24"/>
          <w:lang w:eastAsia="ru-RU"/>
        </w:rPr>
        <w:t>каб</w:t>
      </w:r>
      <w:proofErr w:type="spellEnd"/>
      <w:r w:rsidRPr="00E01E3B">
        <w:rPr>
          <w:sz w:val="24"/>
          <w:szCs w:val="24"/>
          <w:lang w:eastAsia="ru-RU"/>
        </w:rPr>
        <w:t>. №6</w:t>
      </w:r>
      <w:r w:rsidR="00805B24" w:rsidRPr="00E01E3B">
        <w:rPr>
          <w:sz w:val="24"/>
          <w:szCs w:val="24"/>
          <w:lang w:eastAsia="ru-RU"/>
        </w:rPr>
        <w:t>)</w:t>
      </w:r>
      <w:r w:rsidRPr="00E01E3B">
        <w:rPr>
          <w:sz w:val="24"/>
          <w:szCs w:val="24"/>
          <w:lang w:eastAsia="ru-RU"/>
        </w:rPr>
        <w:t>,</w:t>
      </w:r>
      <w:r w:rsidRPr="00E01E3B">
        <w:rPr>
          <w:b/>
          <w:sz w:val="24"/>
          <w:szCs w:val="24"/>
          <w:lang w:eastAsia="ru-RU"/>
        </w:rPr>
        <w:t xml:space="preserve"> </w:t>
      </w:r>
    </w:p>
    <w:p w:rsidR="00481C28" w:rsidRPr="00444096" w:rsidRDefault="005F31A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</w:t>
      </w:r>
      <w:r w:rsidR="00481C28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(4012)</w:t>
      </w:r>
      <w:r w:rsidR="00481C28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1068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460-465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81C28" w:rsidRDefault="00481C28" w:rsidP="00E01E3B">
      <w:pPr>
        <w:spacing w:after="120" w:line="240" w:lineRule="auto"/>
        <w:ind w:left="-426"/>
        <w:jc w:val="both"/>
        <w:rPr>
          <w:rStyle w:val="a7"/>
          <w:rFonts w:eastAsiaTheme="minorHAnsi"/>
          <w:color w:val="auto"/>
          <w:sz w:val="24"/>
          <w:szCs w:val="24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</w:t>
      </w:r>
      <w:r w:rsidR="005F31AC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лектронн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 </w:t>
      </w:r>
      <w:r w:rsidR="005F31AC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почт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а: </w:t>
      </w:r>
      <w:r w:rsidRPr="00444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dk111-konkurs@mail.ru</w:t>
      </w:r>
      <w:r w:rsidRPr="00444096">
        <w:rPr>
          <w:rStyle w:val="a7"/>
          <w:rFonts w:eastAsiaTheme="minorHAnsi"/>
          <w:color w:val="auto"/>
          <w:sz w:val="24"/>
          <w:szCs w:val="24"/>
        </w:rPr>
        <w:t xml:space="preserve">  </w:t>
      </w:r>
    </w:p>
    <w:p w:rsidR="00400371" w:rsidRPr="00534E1D" w:rsidRDefault="00534E1D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16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ДК111_СОРОКИ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2023</w:t>
      </w:r>
    </w:p>
    <w:p w:rsidR="00400371" w:rsidRDefault="00400371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31AC" w:rsidRPr="00444096" w:rsidRDefault="005F31A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Контактные лица: </w:t>
      </w:r>
    </w:p>
    <w:p w:rsidR="007923B8" w:rsidRPr="00444096" w:rsidRDefault="005F31A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Макарова Мария Владимировна- моб: (+7 911 496 13 66 );</w:t>
      </w:r>
    </w:p>
    <w:p w:rsidR="00970FDC" w:rsidRPr="00444096" w:rsidRDefault="00970FD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Романова Алёна Сергеевна</w:t>
      </w:r>
      <w:r w:rsidR="00805B24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444096">
        <w:rPr>
          <w:rFonts w:ascii="Times New Roman" w:hAnsi="Times New Roman" w:cs="Times New Roman"/>
          <w:sz w:val="24"/>
          <w:szCs w:val="24"/>
        </w:rPr>
        <w:t xml:space="preserve"> </w:t>
      </w:r>
      <w:r w:rsidR="001E6848">
        <w:rPr>
          <w:rFonts w:ascii="Times New Roman" w:hAnsi="Times New Roman" w:cs="Times New Roman"/>
          <w:sz w:val="24"/>
          <w:szCs w:val="24"/>
        </w:rPr>
        <w:t>640-645</w:t>
      </w:r>
      <w:r w:rsidRPr="0044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96" w:rsidRDefault="00444096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</w:p>
    <w:p w:rsidR="00444096" w:rsidRDefault="00444096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</w:p>
    <w:p w:rsidR="00444096" w:rsidRDefault="00444096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</w:p>
    <w:p w:rsidR="000E0D6F" w:rsidRPr="00E01E3B" w:rsidRDefault="000E0D6F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  <w:r w:rsidRPr="00E01E3B">
        <w:rPr>
          <w:rStyle w:val="a7"/>
          <w:rFonts w:eastAsiaTheme="minorHAnsi"/>
          <w:sz w:val="24"/>
          <w:szCs w:val="24"/>
        </w:rPr>
        <w:t xml:space="preserve">Приложении № 2. </w:t>
      </w:r>
    </w:p>
    <w:p w:rsidR="00153050" w:rsidRPr="00E01E3B" w:rsidRDefault="00805B24" w:rsidP="00E01E3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01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Платежные реквизиты МАУ ДК «Машиностроитель»: </w:t>
      </w:r>
    </w:p>
    <w:p w:rsidR="00153050" w:rsidRPr="00E01E3B" w:rsidRDefault="00153050" w:rsidP="00E01E3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МАУ ДК «Машиностроитель»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ИНН 3905022662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КПП 390601001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КЭИФ ( МАУ ДК «Машиностроитель»,</w:t>
      </w:r>
      <w:r w:rsidRPr="00E01E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1E3B">
        <w:rPr>
          <w:rFonts w:ascii="Times New Roman" w:eastAsia="Calibri" w:hAnsi="Times New Roman" w:cs="Times New Roman"/>
          <w:sz w:val="24"/>
          <w:szCs w:val="24"/>
        </w:rPr>
        <w:t>л/</w:t>
      </w:r>
      <w:proofErr w:type="spellStart"/>
      <w:r w:rsidRPr="00E01E3B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80273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E01E3B">
        <w:rPr>
          <w:rFonts w:ascii="Times New Roman" w:eastAsia="Calibri" w:hAnsi="Times New Roman" w:cs="Times New Roman"/>
          <w:sz w:val="24"/>
          <w:szCs w:val="24"/>
        </w:rPr>
        <w:t>00140)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E3B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r w:rsidRPr="00E01E3B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E01E3B">
        <w:rPr>
          <w:rFonts w:ascii="Times New Roman" w:eastAsia="Calibri" w:hAnsi="Times New Roman" w:cs="Times New Roman"/>
          <w:b/>
          <w:sz w:val="24"/>
          <w:szCs w:val="24"/>
        </w:rPr>
        <w:t>сч</w:t>
      </w:r>
      <w:proofErr w:type="spellEnd"/>
      <w:r w:rsidRPr="00E01E3B">
        <w:rPr>
          <w:rFonts w:ascii="Times New Roman" w:eastAsia="Calibri" w:hAnsi="Times New Roman" w:cs="Times New Roman"/>
          <w:b/>
          <w:sz w:val="24"/>
          <w:szCs w:val="24"/>
        </w:rPr>
        <w:t xml:space="preserve"> 03234643277010003500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Отделение Калининград //УФК по Калининградской области, г.Калининград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к/с 40102810545370000028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БИК 012748051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ОГРН 1023900777548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ОКТМО 27701000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ОКПО 44194137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Pr="00E01E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00000000000000000130 (услуги) 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Адрес:236013 г. Калининград, ул. </w:t>
      </w:r>
      <w:proofErr w:type="spellStart"/>
      <w:r w:rsidRPr="00E01E3B">
        <w:rPr>
          <w:rFonts w:ascii="Times New Roman" w:eastAsia="Calibri" w:hAnsi="Times New Roman" w:cs="Times New Roman"/>
          <w:sz w:val="24"/>
          <w:szCs w:val="24"/>
        </w:rPr>
        <w:t>Карташева</w:t>
      </w:r>
      <w:proofErr w:type="spellEnd"/>
      <w:r w:rsidRPr="00E01E3B">
        <w:rPr>
          <w:rFonts w:ascii="Times New Roman" w:eastAsia="Calibri" w:hAnsi="Times New Roman" w:cs="Times New Roman"/>
          <w:sz w:val="24"/>
          <w:szCs w:val="24"/>
        </w:rPr>
        <w:t>, д. 111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Дир</w:t>
      </w:r>
      <w:r w:rsidR="004D26AE" w:rsidRPr="00E01E3B">
        <w:rPr>
          <w:rFonts w:ascii="Times New Roman" w:eastAsia="Calibri" w:hAnsi="Times New Roman" w:cs="Times New Roman"/>
          <w:sz w:val="24"/>
          <w:szCs w:val="24"/>
        </w:rPr>
        <w:t>ектор  Бубенцов Алексей  Владимирович</w:t>
      </w: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 тел. 73-60-33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</w:t>
      </w:r>
      <w:proofErr w:type="spellStart"/>
      <w:r w:rsidRPr="00E01E3B">
        <w:rPr>
          <w:rFonts w:ascii="Times New Roman" w:eastAsia="Calibri" w:hAnsi="Times New Roman" w:cs="Times New Roman"/>
          <w:sz w:val="24"/>
          <w:szCs w:val="24"/>
        </w:rPr>
        <w:t>Анжелика</w:t>
      </w:r>
      <w:proofErr w:type="spellEnd"/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Романовна </w:t>
      </w:r>
      <w:proofErr w:type="spellStart"/>
      <w:r w:rsidRPr="00E01E3B">
        <w:rPr>
          <w:rFonts w:ascii="Times New Roman" w:eastAsia="Calibri" w:hAnsi="Times New Roman" w:cs="Times New Roman"/>
          <w:sz w:val="24"/>
          <w:szCs w:val="24"/>
        </w:rPr>
        <w:t>Вирбицкас</w:t>
      </w:r>
      <w:proofErr w:type="spellEnd"/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 тел. 73-60-43 (бухгалтерия)</w:t>
      </w:r>
    </w:p>
    <w:p w:rsidR="00805B24" w:rsidRPr="00400371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dkmash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klgd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805B24" w:rsidRPr="00400371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3050" w:rsidRPr="00400371" w:rsidRDefault="00153050" w:rsidP="00E01E3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805B24" w:rsidRPr="00400371" w:rsidRDefault="00805B24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0E0D6F" w:rsidRPr="00400371" w:rsidRDefault="000E0D6F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81C28" w:rsidRPr="00400371" w:rsidRDefault="00481C28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81C28" w:rsidRPr="00400371" w:rsidRDefault="00481C28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44096" w:rsidRPr="00400371" w:rsidRDefault="00444096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44096" w:rsidRPr="00400371" w:rsidRDefault="00444096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44096" w:rsidRPr="00400371" w:rsidRDefault="00444096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00371" w:rsidRPr="00110687" w:rsidRDefault="00400371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00371" w:rsidRPr="0094256D" w:rsidRDefault="00400371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44096" w:rsidRPr="00400371" w:rsidRDefault="00444096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</w:t>
      </w:r>
      <w:r w:rsidRPr="0040037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№1</w:t>
      </w:r>
    </w:p>
    <w:p w:rsidR="00481C28" w:rsidRPr="00400371" w:rsidRDefault="00481C28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0E0D6F" w:rsidRPr="00400371" w:rsidRDefault="000E0D6F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A61078" w:rsidRPr="00444096" w:rsidRDefault="00A61078" w:rsidP="00444096">
      <w:pPr>
        <w:shd w:val="clear" w:color="auto" w:fill="FFFFFF"/>
        <w:spacing w:after="0" w:line="273" w:lineRule="atLeast"/>
        <w:ind w:lef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>З А Я В К А</w:t>
      </w:r>
    </w:p>
    <w:p w:rsidR="00A61078" w:rsidRPr="00E01E3B" w:rsidRDefault="00A61078" w:rsidP="0044409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участие в Весеннем  фестивале - конкурсе </w:t>
      </w:r>
      <w:r w:rsidR="00481C28"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«Сороки»</w:t>
      </w:r>
    </w:p>
    <w:tbl>
      <w:tblPr>
        <w:tblW w:w="11024" w:type="dxa"/>
        <w:jc w:val="center"/>
        <w:tblInd w:w="-61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/>
      </w:tblPr>
      <w:tblGrid>
        <w:gridCol w:w="4553"/>
        <w:gridCol w:w="6471"/>
      </w:tblGrid>
      <w:tr w:rsidR="00A61078" w:rsidRPr="00E01E3B" w:rsidTr="00444096">
        <w:trPr>
          <w:trHeight w:val="778"/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Имя, фамилия участника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trHeight w:val="778"/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коллектива</w:t>
            </w: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рождения (для солистов)</w:t>
            </w:r>
          </w:p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trHeight w:val="850"/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Номинация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Произведение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</w:t>
            </w:r>
            <w:r w:rsidR="00481C28"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  <w:r w:rsidR="00481C28"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художественного руководителя.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05B24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05B24" w:rsidRPr="00E01E3B" w:rsidRDefault="00805B24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Ссылка </w:t>
            </w:r>
            <w:r w:rsidRPr="00E01E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 качественную видеозапись конкурсного выступления</w:t>
            </w: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05B24" w:rsidRPr="00E01E3B" w:rsidRDefault="00805B24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Контактные данные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Телефон , 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val="en-GB"/>
              </w:rPr>
              <w:t>e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-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val="en-GB"/>
              </w:rPr>
              <w:t>mail</w:t>
            </w:r>
            <w:r w:rsidR="00805B24"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(Обязательно!!!)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A61078" w:rsidRPr="00E01E3B" w:rsidRDefault="00A61078" w:rsidP="00E01E3B">
      <w:pPr>
        <w:ind w:left="-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1078" w:rsidRPr="00E01E3B" w:rsidRDefault="00A61078" w:rsidP="00E01E3B">
      <w:pPr>
        <w:ind w:left="-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31AC" w:rsidRPr="00E01E3B" w:rsidRDefault="005F31AC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7B0B" w:rsidRPr="00E01E3B" w:rsidRDefault="004C7B0B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7B0B" w:rsidRPr="00E01E3B" w:rsidRDefault="004C7B0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A36A0" w:rsidRPr="00E01E3B" w:rsidRDefault="001A36A0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2A" w:rsidRPr="00E01E3B" w:rsidRDefault="00EE0B2A" w:rsidP="00E01E3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EE0B2A" w:rsidRPr="00E01E3B" w:rsidSect="00E01E3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3FA"/>
    <w:multiLevelType w:val="hybridMultilevel"/>
    <w:tmpl w:val="C91855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3E7114"/>
    <w:multiLevelType w:val="hybridMultilevel"/>
    <w:tmpl w:val="AECC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3991"/>
    <w:multiLevelType w:val="hybridMultilevel"/>
    <w:tmpl w:val="C7B892E6"/>
    <w:lvl w:ilvl="0" w:tplc="2B2A6122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563"/>
    <w:multiLevelType w:val="multilevel"/>
    <w:tmpl w:val="67D01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C5DE9"/>
    <w:multiLevelType w:val="hybridMultilevel"/>
    <w:tmpl w:val="AA3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152"/>
    <w:multiLevelType w:val="multilevel"/>
    <w:tmpl w:val="47F2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E5F0A"/>
    <w:multiLevelType w:val="hybridMultilevel"/>
    <w:tmpl w:val="86E6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B146A"/>
    <w:multiLevelType w:val="multilevel"/>
    <w:tmpl w:val="9850B49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86785"/>
    <w:multiLevelType w:val="hybridMultilevel"/>
    <w:tmpl w:val="317486C6"/>
    <w:lvl w:ilvl="0" w:tplc="6F8608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95492"/>
    <w:multiLevelType w:val="hybridMultilevel"/>
    <w:tmpl w:val="344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5D9B"/>
    <w:rsid w:val="00001842"/>
    <w:rsid w:val="00023C34"/>
    <w:rsid w:val="00042548"/>
    <w:rsid w:val="0005393D"/>
    <w:rsid w:val="00075BD1"/>
    <w:rsid w:val="00087B79"/>
    <w:rsid w:val="00096D70"/>
    <w:rsid w:val="000A12B5"/>
    <w:rsid w:val="000A17B4"/>
    <w:rsid w:val="000E0D6F"/>
    <w:rsid w:val="00110687"/>
    <w:rsid w:val="001322A4"/>
    <w:rsid w:val="00147531"/>
    <w:rsid w:val="00153050"/>
    <w:rsid w:val="00170354"/>
    <w:rsid w:val="001734E1"/>
    <w:rsid w:val="00182976"/>
    <w:rsid w:val="001910D1"/>
    <w:rsid w:val="001A36A0"/>
    <w:rsid w:val="001D0801"/>
    <w:rsid w:val="001D6D83"/>
    <w:rsid w:val="001E0D6F"/>
    <w:rsid w:val="001E6848"/>
    <w:rsid w:val="001E79D3"/>
    <w:rsid w:val="001F2D8E"/>
    <w:rsid w:val="001F51F7"/>
    <w:rsid w:val="00205B2F"/>
    <w:rsid w:val="00221BC7"/>
    <w:rsid w:val="00225D5A"/>
    <w:rsid w:val="0025733A"/>
    <w:rsid w:val="002819F4"/>
    <w:rsid w:val="00290AF8"/>
    <w:rsid w:val="00292AA5"/>
    <w:rsid w:val="002B35CC"/>
    <w:rsid w:val="0032512C"/>
    <w:rsid w:val="00341325"/>
    <w:rsid w:val="00354B7A"/>
    <w:rsid w:val="003B3432"/>
    <w:rsid w:val="003C47D0"/>
    <w:rsid w:val="003C5FC6"/>
    <w:rsid w:val="003D4EB4"/>
    <w:rsid w:val="003F5773"/>
    <w:rsid w:val="00400371"/>
    <w:rsid w:val="00444096"/>
    <w:rsid w:val="00481C28"/>
    <w:rsid w:val="00486CA8"/>
    <w:rsid w:val="004A1330"/>
    <w:rsid w:val="004C18C2"/>
    <w:rsid w:val="004C7B0B"/>
    <w:rsid w:val="004D0CE6"/>
    <w:rsid w:val="004D26AE"/>
    <w:rsid w:val="004D40DF"/>
    <w:rsid w:val="004E30AD"/>
    <w:rsid w:val="004F1136"/>
    <w:rsid w:val="005153D7"/>
    <w:rsid w:val="00515D9B"/>
    <w:rsid w:val="00534E1D"/>
    <w:rsid w:val="00553962"/>
    <w:rsid w:val="005669A4"/>
    <w:rsid w:val="00577503"/>
    <w:rsid w:val="005A46B4"/>
    <w:rsid w:val="005B2961"/>
    <w:rsid w:val="005F31AC"/>
    <w:rsid w:val="00632170"/>
    <w:rsid w:val="006408BB"/>
    <w:rsid w:val="00646D22"/>
    <w:rsid w:val="006526B2"/>
    <w:rsid w:val="00654381"/>
    <w:rsid w:val="006D08D6"/>
    <w:rsid w:val="00706DA1"/>
    <w:rsid w:val="007565F1"/>
    <w:rsid w:val="0076189E"/>
    <w:rsid w:val="00770350"/>
    <w:rsid w:val="007923B8"/>
    <w:rsid w:val="00797441"/>
    <w:rsid w:val="007A7E20"/>
    <w:rsid w:val="007B3631"/>
    <w:rsid w:val="007C3650"/>
    <w:rsid w:val="007E1A64"/>
    <w:rsid w:val="00805B24"/>
    <w:rsid w:val="00810241"/>
    <w:rsid w:val="00815F62"/>
    <w:rsid w:val="008743ED"/>
    <w:rsid w:val="008C1FD0"/>
    <w:rsid w:val="008C70CD"/>
    <w:rsid w:val="008D0F7D"/>
    <w:rsid w:val="008F14EB"/>
    <w:rsid w:val="009118CB"/>
    <w:rsid w:val="0094085B"/>
    <w:rsid w:val="0094256D"/>
    <w:rsid w:val="00963555"/>
    <w:rsid w:val="00970FDC"/>
    <w:rsid w:val="009729E7"/>
    <w:rsid w:val="009916C1"/>
    <w:rsid w:val="009A1644"/>
    <w:rsid w:val="009B132E"/>
    <w:rsid w:val="009B1423"/>
    <w:rsid w:val="009B426E"/>
    <w:rsid w:val="009D4B49"/>
    <w:rsid w:val="00A13353"/>
    <w:rsid w:val="00A43085"/>
    <w:rsid w:val="00A44030"/>
    <w:rsid w:val="00A5136F"/>
    <w:rsid w:val="00A546CE"/>
    <w:rsid w:val="00A61078"/>
    <w:rsid w:val="00A829CB"/>
    <w:rsid w:val="00A92E87"/>
    <w:rsid w:val="00AC3F70"/>
    <w:rsid w:val="00AC4239"/>
    <w:rsid w:val="00AE29DB"/>
    <w:rsid w:val="00B14BA3"/>
    <w:rsid w:val="00B1631D"/>
    <w:rsid w:val="00B3628C"/>
    <w:rsid w:val="00B412C5"/>
    <w:rsid w:val="00B43220"/>
    <w:rsid w:val="00B43AEA"/>
    <w:rsid w:val="00B452CB"/>
    <w:rsid w:val="00B62AED"/>
    <w:rsid w:val="00B6707D"/>
    <w:rsid w:val="00B73A58"/>
    <w:rsid w:val="00B94FEC"/>
    <w:rsid w:val="00BA03DF"/>
    <w:rsid w:val="00BA4681"/>
    <w:rsid w:val="00BB742D"/>
    <w:rsid w:val="00BC5534"/>
    <w:rsid w:val="00BE7F2D"/>
    <w:rsid w:val="00C00F4E"/>
    <w:rsid w:val="00C05067"/>
    <w:rsid w:val="00C57A2B"/>
    <w:rsid w:val="00C62E62"/>
    <w:rsid w:val="00CC5B98"/>
    <w:rsid w:val="00CC665F"/>
    <w:rsid w:val="00CE5BD5"/>
    <w:rsid w:val="00CF4984"/>
    <w:rsid w:val="00D005FE"/>
    <w:rsid w:val="00D16381"/>
    <w:rsid w:val="00D17B98"/>
    <w:rsid w:val="00D2108A"/>
    <w:rsid w:val="00D40416"/>
    <w:rsid w:val="00D66E97"/>
    <w:rsid w:val="00DA181B"/>
    <w:rsid w:val="00DC1AB7"/>
    <w:rsid w:val="00DD2108"/>
    <w:rsid w:val="00E01E3B"/>
    <w:rsid w:val="00E42BD1"/>
    <w:rsid w:val="00E91B76"/>
    <w:rsid w:val="00EC2455"/>
    <w:rsid w:val="00EE0B2A"/>
    <w:rsid w:val="00EF62A7"/>
    <w:rsid w:val="00F24D66"/>
    <w:rsid w:val="00F36A96"/>
    <w:rsid w:val="00F45196"/>
    <w:rsid w:val="00F63B54"/>
    <w:rsid w:val="00F649C8"/>
    <w:rsid w:val="00FB63F2"/>
    <w:rsid w:val="00FC4ACD"/>
    <w:rsid w:val="00FE38F2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14BA3"/>
  </w:style>
  <w:style w:type="paragraph" w:styleId="a3">
    <w:name w:val="Balloon Text"/>
    <w:basedOn w:val="a"/>
    <w:link w:val="a4"/>
    <w:uiPriority w:val="99"/>
    <w:semiHidden/>
    <w:unhideWhenUsed/>
    <w:rsid w:val="0079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41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57A2B"/>
    <w:pPr>
      <w:spacing w:after="0" w:line="240" w:lineRule="auto"/>
    </w:pPr>
    <w:rPr>
      <w:color w:val="00000A"/>
    </w:rPr>
  </w:style>
  <w:style w:type="character" w:customStyle="1" w:styleId="1">
    <w:name w:val="Заголовок №1_"/>
    <w:basedOn w:val="a0"/>
    <w:link w:val="10"/>
    <w:rsid w:val="00805B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2"/>
    <w:rsid w:val="00805B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805B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805B24"/>
    <w:rPr>
      <w:rFonts w:ascii="Times New Roman" w:eastAsia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05B24"/>
    <w:pPr>
      <w:widowControl w:val="0"/>
      <w:shd w:val="clear" w:color="auto" w:fill="FFFFFF"/>
      <w:spacing w:before="60" w:after="0" w:line="331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805B24"/>
    <w:pPr>
      <w:widowControl w:val="0"/>
      <w:shd w:val="clear" w:color="auto" w:fill="FFFFFF"/>
      <w:spacing w:before="240" w:after="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8">
    <w:name w:val="Title"/>
    <w:basedOn w:val="a"/>
    <w:link w:val="a9"/>
    <w:qFormat/>
    <w:rsid w:val="000E0D6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9">
    <w:name w:val="Название Знак"/>
    <w:basedOn w:val="a0"/>
    <w:link w:val="a8"/>
    <w:rsid w:val="000E0D6F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basedOn w:val="a0"/>
    <w:uiPriority w:val="99"/>
    <w:unhideWhenUsed/>
    <w:rsid w:val="00B16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A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14BA3"/>
  </w:style>
  <w:style w:type="paragraph" w:styleId="a3">
    <w:name w:val="Balloon Text"/>
    <w:basedOn w:val="a"/>
    <w:link w:val="a4"/>
    <w:uiPriority w:val="99"/>
    <w:semiHidden/>
    <w:unhideWhenUsed/>
    <w:rsid w:val="0079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41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57A2B"/>
    <w:pPr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mashkld.ru/" TargetMode="External"/><Relationship Id="rId5" Type="http://schemas.openxmlformats.org/officeDocument/2006/relationships/hyperlink" Target="http://dkmashkld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Алена</cp:lastModifiedBy>
  <cp:revision>3</cp:revision>
  <cp:lastPrinted>2022-02-15T14:31:00Z</cp:lastPrinted>
  <dcterms:created xsi:type="dcterms:W3CDTF">2023-03-03T08:59:00Z</dcterms:created>
  <dcterms:modified xsi:type="dcterms:W3CDTF">2023-03-07T06:52:00Z</dcterms:modified>
</cp:coreProperties>
</file>